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A403" w14:textId="4C693317" w:rsidR="001955B6" w:rsidRDefault="001D3FC2">
      <w:bookmarkStart w:id="0" w:name="_GoBack"/>
      <w:bookmarkEnd w:id="0"/>
      <w:r>
        <w:t>In the name of the Father, Son and Holy Spirit.</w:t>
      </w:r>
    </w:p>
    <w:p w14:paraId="7AD9D331" w14:textId="76839EF3" w:rsidR="001D3FC2" w:rsidRDefault="001D3FC2">
      <w:r>
        <w:t>Have any of you noticed that parables go in and out of fashion? I’ve been thinking this as I’ve gone through the year – preaching fairly regularly on the lectionary.</w:t>
      </w:r>
    </w:p>
    <w:p w14:paraId="3275B6A1" w14:textId="62A19677" w:rsidR="001D3FC2" w:rsidRDefault="001D3FC2">
      <w:r>
        <w:t>And what about today’s bible story? The parable of the Mustard Seed used to be everywhere – but rarely have I heard it preached on.</w:t>
      </w:r>
    </w:p>
    <w:p w14:paraId="6C1641F9" w14:textId="7E2E5DFC" w:rsidR="001D3FC2" w:rsidRDefault="001D3FC2">
      <w:r>
        <w:t>I first heard it when a youth evangelist, Pail Caine, spoke about it in the hall of my Dad’s then church, St Michael and All Angel’s, St Helens. He was a great guy – and I remember him describing the way that God spoke to him as being like a mustard seed.</w:t>
      </w:r>
    </w:p>
    <w:p w14:paraId="53D88CD3" w14:textId="00420902" w:rsidR="001D3FC2" w:rsidRDefault="001D3FC2">
      <w:r>
        <w:t>God’s kingdom, or God’s inspiration, said Paul, was like the smallest seed. It was a seed, not of his own devising, that just popped into his head. I can still remember the hand gesture of the pop. It wouldn’t happen all the time, but sometimes. And, Paul went on to say, that after a prayer chat with God about the ‘God thought’ – he would mention it to others, and it would seem that other people had been thinking the same thought – which they would then pursue after prayer. Hence, Paul described how he had formed the ‘Good News Club’ that drew up to 60 kids once a fortnight of an evening, that he was telling the story too.</w:t>
      </w:r>
    </w:p>
    <w:p w14:paraId="006038B2" w14:textId="6EFB1A04" w:rsidR="001D3FC2" w:rsidRDefault="001D3FC2">
      <w:r>
        <w:t>And so it is with our gospel reading this morning. We are given a rare treat from scripture – what to look for – how to identify the kingdom of God. If that wasn’t enough, it describes the organic growth of the kingdom of God.</w:t>
      </w:r>
    </w:p>
    <w:p w14:paraId="3221F614" w14:textId="446F1B40" w:rsidR="001D3FC2" w:rsidRDefault="001D3FC2">
      <w:r>
        <w:t xml:space="preserve">We are fortunate, as a parish, to have a recent example of building the Kingdom of God. Out parish trip to Uganda started with one small mustard seed (what I am sure seemed like a big step at the time) of kindness. Rev. </w:t>
      </w:r>
      <w:proofErr w:type="spellStart"/>
      <w:r>
        <w:t>Shei</w:t>
      </w:r>
      <w:r w:rsidR="004D018C">
        <w:t>l</w:t>
      </w:r>
      <w:r>
        <w:t>agh</w:t>
      </w:r>
      <w:proofErr w:type="spellEnd"/>
      <w:r>
        <w:t xml:space="preserve"> </w:t>
      </w:r>
      <w:proofErr w:type="spellStart"/>
      <w:r>
        <w:t>Williamsom</w:t>
      </w:r>
      <w:proofErr w:type="spellEnd"/>
      <w:r>
        <w:t xml:space="preserve"> invited Elizabeth, a political asylum seeker from Uganda, to stay with her.</w:t>
      </w:r>
    </w:p>
    <w:p w14:paraId="772F0749" w14:textId="5AC7A1F0" w:rsidR="004D018C" w:rsidRDefault="004D018C">
      <w:r>
        <w:t xml:space="preserve">One morning, Elizabeth was deported, and </w:t>
      </w:r>
      <w:proofErr w:type="spellStart"/>
      <w:r>
        <w:t>Sheilagh</w:t>
      </w:r>
      <w:proofErr w:type="spellEnd"/>
      <w:r>
        <w:t xml:space="preserve"> promised to come and find her. After boarding a plane, </w:t>
      </w:r>
      <w:proofErr w:type="spellStart"/>
      <w:r>
        <w:t>Sheilagh</w:t>
      </w:r>
      <w:proofErr w:type="spellEnd"/>
      <w:r>
        <w:t xml:space="preserve"> and Elizabeth managed to find each other and rekindle their friendship. </w:t>
      </w:r>
    </w:p>
    <w:p w14:paraId="379C5B11" w14:textId="4EDDD4EB" w:rsidR="004D018C" w:rsidRDefault="004D018C">
      <w:r>
        <w:t xml:space="preserve">And the small seed began to grow. After being re-united with Elizabeth and her children, </w:t>
      </w:r>
      <w:proofErr w:type="spellStart"/>
      <w:r>
        <w:t>Sheilagh</w:t>
      </w:r>
      <w:proofErr w:type="spellEnd"/>
      <w:r>
        <w:t xml:space="preserve"> found herself moved to help the women of </w:t>
      </w:r>
      <w:proofErr w:type="spellStart"/>
      <w:r>
        <w:t>Kalule</w:t>
      </w:r>
      <w:proofErr w:type="spellEnd"/>
      <w:r>
        <w:t xml:space="preserve"> raise school fees for their children. 9 years, and 21 trips to Uganda later, she found herself (as she told us) that she had reached the limit of what she could do on her own – no inconsiderable achievement. By that time the women had raised the money to build a hut, buy sewing machines to make items for sale, and formed a savings scheme. After prayer, her spiritual director pointed her towards St Peter’s Formby – a church looking for an international link with which to partner in building the kingdom of God.</w:t>
      </w:r>
    </w:p>
    <w:p w14:paraId="2F3E1596" w14:textId="6D794D35" w:rsidR="004D018C" w:rsidRDefault="004D018C">
      <w:r>
        <w:t xml:space="preserve">Our trip was a great success. Working with the local </w:t>
      </w:r>
      <w:proofErr w:type="spellStart"/>
      <w:r>
        <w:t>curch</w:t>
      </w:r>
      <w:proofErr w:type="spellEnd"/>
      <w:r>
        <w:t>, school and women’s project, we began to build relationships – and add even more growth to the mustard tree.</w:t>
      </w:r>
    </w:p>
    <w:p w14:paraId="6193CEA8" w14:textId="3839BD43" w:rsidR="004D018C" w:rsidRDefault="004D018C">
      <w:r>
        <w:t>We will be having a feedback evening to fully explain our work – managed by your support – so please keep an eye out for it and come along. I will leave the slideshow of photos playing through the service for your reflection and edification – and to reinforce the message of this morning’s gospel, that from small things – a thought, or act of kindness – great things can grow and further build the kingdom of God.</w:t>
      </w:r>
    </w:p>
    <w:p w14:paraId="1A1E8790" w14:textId="68A0D69B" w:rsidR="004D018C" w:rsidRDefault="004D018C">
      <w:r>
        <w:t>Amen.</w:t>
      </w:r>
    </w:p>
    <w:sectPr w:rsidR="004D018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ED9C" w14:textId="77777777" w:rsidR="001D3FC2" w:rsidRDefault="001D3FC2" w:rsidP="001D3FC2">
      <w:pPr>
        <w:spacing w:after="0" w:line="240" w:lineRule="auto"/>
      </w:pPr>
      <w:r>
        <w:separator/>
      </w:r>
    </w:p>
  </w:endnote>
  <w:endnote w:type="continuationSeparator" w:id="0">
    <w:p w14:paraId="46AA223F" w14:textId="77777777" w:rsidR="001D3FC2" w:rsidRDefault="001D3FC2" w:rsidP="001D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39CC" w14:textId="77777777" w:rsidR="001D3FC2" w:rsidRDefault="001D3FC2" w:rsidP="001D3FC2">
      <w:pPr>
        <w:spacing w:after="0" w:line="240" w:lineRule="auto"/>
      </w:pPr>
      <w:r>
        <w:separator/>
      </w:r>
    </w:p>
  </w:footnote>
  <w:footnote w:type="continuationSeparator" w:id="0">
    <w:p w14:paraId="278DA0F5" w14:textId="77777777" w:rsidR="001D3FC2" w:rsidRDefault="001D3FC2" w:rsidP="001D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38B5" w14:textId="376D8669" w:rsidR="001D3FC2" w:rsidRDefault="001D3FC2">
    <w:pPr>
      <w:pStyle w:val="Header"/>
    </w:pPr>
    <w:r>
      <w:t>8:00 Sermon – Mark 4: 26-34 – 3</w:t>
    </w:r>
    <w:r w:rsidRPr="001D3FC2">
      <w:rPr>
        <w:vertAlign w:val="superscript"/>
      </w:rPr>
      <w:t>rd</w:t>
    </w:r>
    <w:r>
      <w:t xml:space="preserve"> Sunday after Trinity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C2"/>
    <w:rsid w:val="00020217"/>
    <w:rsid w:val="001D3FC2"/>
    <w:rsid w:val="004D018C"/>
    <w:rsid w:val="00E42589"/>
    <w:rsid w:val="00F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7BB0"/>
  <w15:chartTrackingRefBased/>
  <w15:docId w15:val="{1F0A3636-6324-4C38-A176-70FFF9B6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C2"/>
  </w:style>
  <w:style w:type="paragraph" w:styleId="Footer">
    <w:name w:val="footer"/>
    <w:basedOn w:val="Normal"/>
    <w:link w:val="FooterChar"/>
    <w:uiPriority w:val="99"/>
    <w:unhideWhenUsed/>
    <w:rsid w:val="001D3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Thorpe</dc:creator>
  <cp:keywords/>
  <dc:description/>
  <cp:lastModifiedBy>Parish Administrator Steven Edwards</cp:lastModifiedBy>
  <cp:revision>2</cp:revision>
  <dcterms:created xsi:type="dcterms:W3CDTF">2018-06-19T12:36:00Z</dcterms:created>
  <dcterms:modified xsi:type="dcterms:W3CDTF">2018-06-19T12:36:00Z</dcterms:modified>
</cp:coreProperties>
</file>